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859D" w14:textId="47FF22AD" w:rsidR="005736E3" w:rsidRPr="005A26F7" w:rsidRDefault="00EB2D09">
      <w:pPr>
        <w:rPr>
          <w:b/>
          <w:bCs/>
        </w:rPr>
      </w:pPr>
      <w:r w:rsidRPr="005A26F7">
        <w:rPr>
          <w:b/>
          <w:bCs/>
        </w:rPr>
        <w:t>Verslag overleg Antes -</w:t>
      </w:r>
      <w:r w:rsidR="00A91F8F" w:rsidRPr="005A26F7">
        <w:rPr>
          <w:b/>
          <w:bCs/>
        </w:rPr>
        <w:t xml:space="preserve">Klankbordgroep </w:t>
      </w:r>
      <w:r w:rsidRPr="005A26F7">
        <w:rPr>
          <w:b/>
          <w:bCs/>
        </w:rPr>
        <w:t>Omwonenden d.d</w:t>
      </w:r>
      <w:r w:rsidR="003722FB">
        <w:rPr>
          <w:b/>
          <w:bCs/>
        </w:rPr>
        <w:t>.</w:t>
      </w:r>
      <w:r w:rsidRPr="005A26F7">
        <w:rPr>
          <w:b/>
          <w:bCs/>
        </w:rPr>
        <w:t xml:space="preserve"> </w:t>
      </w:r>
      <w:r w:rsidR="00A91F8F" w:rsidRPr="005A26F7">
        <w:rPr>
          <w:b/>
          <w:bCs/>
        </w:rPr>
        <w:t>1</w:t>
      </w:r>
      <w:r w:rsidR="003722FB">
        <w:rPr>
          <w:b/>
          <w:bCs/>
        </w:rPr>
        <w:t>8</w:t>
      </w:r>
      <w:r w:rsidR="00A91F8F" w:rsidRPr="005A26F7">
        <w:rPr>
          <w:b/>
          <w:bCs/>
        </w:rPr>
        <w:t xml:space="preserve"> april</w:t>
      </w:r>
      <w:r w:rsidRPr="005A26F7">
        <w:rPr>
          <w:b/>
          <w:bCs/>
        </w:rPr>
        <w:t xml:space="preserve"> 2023</w:t>
      </w:r>
    </w:p>
    <w:p w14:paraId="57A71FEC" w14:textId="472C0EEE" w:rsidR="00A91F8F" w:rsidRDefault="00302BA6">
      <w:r>
        <w:t xml:space="preserve">Aanwezig: </w:t>
      </w:r>
      <w:r w:rsidR="00EB2D09">
        <w:t>S</w:t>
      </w:r>
      <w:r>
        <w:t>uzanne</w:t>
      </w:r>
      <w:r w:rsidR="00EB2D09">
        <w:t xml:space="preserve"> Nauta</w:t>
      </w:r>
      <w:r>
        <w:t xml:space="preserve">, </w:t>
      </w:r>
      <w:r w:rsidR="00EB2D09">
        <w:t>M</w:t>
      </w:r>
      <w:r>
        <w:t>arthijn</w:t>
      </w:r>
      <w:r w:rsidR="00EB2D09">
        <w:t xml:space="preserve"> Uithol</w:t>
      </w:r>
      <w:r>
        <w:t xml:space="preserve">, </w:t>
      </w:r>
      <w:r w:rsidR="00EB2D09">
        <w:t xml:space="preserve">Jaap </w:t>
      </w:r>
      <w:r>
        <w:t xml:space="preserve">van der </w:t>
      </w:r>
      <w:r w:rsidR="00EB2D09">
        <w:t>L</w:t>
      </w:r>
      <w:r>
        <w:t xml:space="preserve">inden, </w:t>
      </w:r>
      <w:r w:rsidR="00EB2D09">
        <w:t>T</w:t>
      </w:r>
      <w:r>
        <w:t xml:space="preserve">ineke de </w:t>
      </w:r>
      <w:r w:rsidR="00EB2D09">
        <w:t>V</w:t>
      </w:r>
      <w:r>
        <w:t xml:space="preserve">ries, </w:t>
      </w:r>
      <w:r w:rsidR="00EB2D09">
        <w:t>G</w:t>
      </w:r>
      <w:r>
        <w:t xml:space="preserve">reetje </w:t>
      </w:r>
      <w:r w:rsidR="00EB2D09">
        <w:t>D</w:t>
      </w:r>
      <w:r>
        <w:t xml:space="preserve">eckers, </w:t>
      </w:r>
      <w:r w:rsidR="00EB2D09">
        <w:t>Jikke</w:t>
      </w:r>
      <w:r w:rsidR="005A26F7">
        <w:t xml:space="preserve"> Bos</w:t>
      </w:r>
      <w:r>
        <w:t xml:space="preserve">, </w:t>
      </w:r>
      <w:r w:rsidR="005A26F7">
        <w:t>Wi</w:t>
      </w:r>
      <w:r>
        <w:t>etse</w:t>
      </w:r>
      <w:r w:rsidR="005A26F7">
        <w:t xml:space="preserve"> Groenink</w:t>
      </w:r>
      <w:r>
        <w:t xml:space="preserve">, </w:t>
      </w:r>
      <w:r w:rsidR="005A26F7">
        <w:t>B</w:t>
      </w:r>
      <w:r>
        <w:t>ernard</w:t>
      </w:r>
      <w:r w:rsidR="005A26F7">
        <w:t xml:space="preserve"> Damsma.</w:t>
      </w:r>
    </w:p>
    <w:p w14:paraId="1F93B04E" w14:textId="7FC35B7D" w:rsidR="00302BA6" w:rsidRDefault="00302BA6">
      <w:r>
        <w:t>Afwezig:</w:t>
      </w:r>
      <w:r w:rsidR="005A26F7">
        <w:t xml:space="preserve"> Erica Hofland, </w:t>
      </w:r>
      <w:proofErr w:type="spellStart"/>
      <w:r w:rsidR="005A26F7">
        <w:t>Emy</w:t>
      </w:r>
      <w:proofErr w:type="spellEnd"/>
      <w:r w:rsidR="005A26F7">
        <w:t xml:space="preserve"> Kuivenhoven</w:t>
      </w:r>
      <w:r w:rsidR="00152BCD">
        <w:t xml:space="preserve">, Marcel </w:t>
      </w:r>
      <w:proofErr w:type="spellStart"/>
      <w:r w:rsidR="00152BCD">
        <w:t>Panhuis</w:t>
      </w:r>
      <w:proofErr w:type="spellEnd"/>
      <w:r w:rsidR="00152BCD">
        <w:t xml:space="preserve">, Casper von </w:t>
      </w:r>
      <w:proofErr w:type="spellStart"/>
      <w:r w:rsidR="00152BCD">
        <w:t>Benniseht</w:t>
      </w:r>
      <w:proofErr w:type="spellEnd"/>
      <w:r w:rsidR="00152BCD">
        <w:t xml:space="preserve">, Jeroen Oosthoek, Jos Littel, Theodoor Bos, Marijke </w:t>
      </w:r>
      <w:proofErr w:type="spellStart"/>
      <w:r w:rsidR="00152BCD">
        <w:t>Hijgemann</w:t>
      </w:r>
      <w:proofErr w:type="spellEnd"/>
      <w:r w:rsidR="00152BCD">
        <w:t>.</w:t>
      </w:r>
      <w:r w:rsidR="00F05595">
        <w:t xml:space="preserve"> Peter Kijkuit.</w:t>
      </w:r>
    </w:p>
    <w:p w14:paraId="012BEDDB" w14:textId="282F8F93" w:rsidR="00486992" w:rsidRDefault="00302BA6">
      <w:r>
        <w:t>Verslag:</w:t>
      </w:r>
      <w:r w:rsidR="005A26F7">
        <w:t xml:space="preserve"> Jolande Roodnat</w:t>
      </w:r>
    </w:p>
    <w:p w14:paraId="2B1769EA" w14:textId="32BF8340" w:rsidR="00302BA6" w:rsidRPr="00DE58E5" w:rsidRDefault="00302BA6" w:rsidP="00DE58E5">
      <w:pPr>
        <w:pStyle w:val="Lijstalinea"/>
        <w:numPr>
          <w:ilvl w:val="0"/>
          <w:numId w:val="1"/>
        </w:numPr>
        <w:rPr>
          <w:b/>
          <w:bCs/>
        </w:rPr>
      </w:pPr>
      <w:r w:rsidRPr="00DE58E5">
        <w:rPr>
          <w:b/>
          <w:bCs/>
        </w:rPr>
        <w:t>Opening</w:t>
      </w:r>
    </w:p>
    <w:p w14:paraId="7E0737AB" w14:textId="035B95B3" w:rsidR="00302BA6" w:rsidRDefault="00302BA6">
      <w:r>
        <w:t xml:space="preserve">Suzanne opent de vergadering en </w:t>
      </w:r>
      <w:r w:rsidR="005A26F7">
        <w:t xml:space="preserve">heet </w:t>
      </w:r>
      <w:r>
        <w:t xml:space="preserve">in het bijzonder </w:t>
      </w:r>
      <w:r w:rsidR="005A26F7">
        <w:t>Jikke</w:t>
      </w:r>
      <w:r>
        <w:t xml:space="preserve"> </w:t>
      </w:r>
      <w:r w:rsidR="005A26F7">
        <w:t>B</w:t>
      </w:r>
      <w:r>
        <w:t>os  nieuw lid</w:t>
      </w:r>
      <w:r w:rsidR="005A26F7">
        <w:t xml:space="preserve"> van de klankbordgroep, welkom.</w:t>
      </w:r>
      <w:r>
        <w:t xml:space="preserve"> Er volgt een kort voorstelrondje.</w:t>
      </w:r>
    </w:p>
    <w:p w14:paraId="360B3321" w14:textId="516902D2" w:rsidR="00302BA6" w:rsidRDefault="00302BA6">
      <w:r>
        <w:t>De agenda wordt ong</w:t>
      </w:r>
      <w:r w:rsidR="005A26F7">
        <w:t>e</w:t>
      </w:r>
      <w:r>
        <w:t>wijzigd vastgesteld.</w:t>
      </w:r>
    </w:p>
    <w:p w14:paraId="6487FEF8" w14:textId="556571BF" w:rsidR="00302BA6" w:rsidRPr="00DE58E5" w:rsidRDefault="00302BA6" w:rsidP="00DE58E5">
      <w:pPr>
        <w:pStyle w:val="Lijstalinea"/>
        <w:numPr>
          <w:ilvl w:val="0"/>
          <w:numId w:val="1"/>
        </w:numPr>
        <w:rPr>
          <w:b/>
          <w:bCs/>
        </w:rPr>
      </w:pPr>
      <w:r w:rsidRPr="00DE58E5">
        <w:rPr>
          <w:b/>
          <w:bCs/>
        </w:rPr>
        <w:t>Mededelingen</w:t>
      </w:r>
    </w:p>
    <w:p w14:paraId="4DCDE15E" w14:textId="21E21D9E" w:rsidR="00302BA6" w:rsidRDefault="005A26F7">
      <w:r>
        <w:t>De heer Van der</w:t>
      </w:r>
      <w:r w:rsidR="003722FB">
        <w:t xml:space="preserve"> </w:t>
      </w:r>
      <w:r w:rsidR="00302BA6">
        <w:t>Linden</w:t>
      </w:r>
      <w:r>
        <w:t xml:space="preserve"> meldt dat</w:t>
      </w:r>
      <w:r w:rsidR="00302BA6">
        <w:t xml:space="preserve"> </w:t>
      </w:r>
      <w:r>
        <w:t>Marianne</w:t>
      </w:r>
      <w:r w:rsidR="00302BA6">
        <w:t xml:space="preserve"> </w:t>
      </w:r>
      <w:r>
        <w:t xml:space="preserve">Tieleman, eveneens </w:t>
      </w:r>
      <w:r w:rsidR="00302BA6">
        <w:t xml:space="preserve">nieuwe </w:t>
      </w:r>
      <w:r>
        <w:t xml:space="preserve">omwonende, </w:t>
      </w:r>
      <w:r w:rsidR="00302BA6">
        <w:t xml:space="preserve">ook graag </w:t>
      </w:r>
      <w:r>
        <w:t>zou</w:t>
      </w:r>
      <w:r w:rsidR="00302BA6">
        <w:t xml:space="preserve"> aansluiten. </w:t>
      </w:r>
      <w:r>
        <w:t xml:space="preserve">Aanmelden kan via </w:t>
      </w:r>
      <w:hyperlink r:id="rId7" w:history="1">
        <w:r w:rsidRPr="00AA1CA9">
          <w:rPr>
            <w:rStyle w:val="Hyperlink"/>
          </w:rPr>
          <w:t>j.roodnat@anteszorg.nl</w:t>
        </w:r>
      </w:hyperlink>
    </w:p>
    <w:p w14:paraId="14C90E7A" w14:textId="469E3532" w:rsidR="00302BA6" w:rsidRPr="00DE58E5" w:rsidRDefault="00302BA6" w:rsidP="00DE58E5">
      <w:pPr>
        <w:pStyle w:val="Lijstalinea"/>
        <w:numPr>
          <w:ilvl w:val="0"/>
          <w:numId w:val="1"/>
        </w:numPr>
        <w:rPr>
          <w:b/>
          <w:bCs/>
        </w:rPr>
      </w:pPr>
      <w:r w:rsidRPr="00DE58E5">
        <w:rPr>
          <w:b/>
          <w:bCs/>
        </w:rPr>
        <w:t>Verslag 21 februari</w:t>
      </w:r>
      <w:r w:rsidR="005A26F7" w:rsidRPr="00DE58E5">
        <w:rPr>
          <w:b/>
          <w:bCs/>
        </w:rPr>
        <w:t xml:space="preserve"> 2023</w:t>
      </w:r>
    </w:p>
    <w:p w14:paraId="136F7DDB" w14:textId="01B7A1F2" w:rsidR="00302BA6" w:rsidRDefault="00394616">
      <w:r>
        <w:t xml:space="preserve">Naar aanleiding van pag. 2, punt 8, Vastgoed en Terreinen: de heer Van der Linden meldt dat </w:t>
      </w:r>
      <w:r w:rsidR="00302BA6">
        <w:t xml:space="preserve">contact met </w:t>
      </w:r>
      <w:r>
        <w:t xml:space="preserve">de </w:t>
      </w:r>
      <w:r w:rsidR="00302BA6">
        <w:t xml:space="preserve">wethouder </w:t>
      </w:r>
      <w:r>
        <w:t xml:space="preserve">is </w:t>
      </w:r>
      <w:r w:rsidR="00302BA6">
        <w:t>opgeschort.</w:t>
      </w:r>
    </w:p>
    <w:p w14:paraId="3235AB0A" w14:textId="497E7662" w:rsidR="00302BA6" w:rsidRDefault="005A26F7">
      <w:r>
        <w:t>Het v</w:t>
      </w:r>
      <w:r w:rsidR="00302BA6">
        <w:t xml:space="preserve">erslag wordt </w:t>
      </w:r>
      <w:r>
        <w:t>ongewijzigd</w:t>
      </w:r>
      <w:r w:rsidR="00302BA6">
        <w:t xml:space="preserve"> vastgesteld.</w:t>
      </w:r>
    </w:p>
    <w:p w14:paraId="106208E7" w14:textId="2ADE8B7C" w:rsidR="00394616" w:rsidRPr="00DE58E5" w:rsidRDefault="00394616" w:rsidP="00DE58E5">
      <w:pPr>
        <w:pStyle w:val="Lijstalinea"/>
        <w:numPr>
          <w:ilvl w:val="0"/>
          <w:numId w:val="1"/>
        </w:numPr>
        <w:rPr>
          <w:b/>
          <w:bCs/>
        </w:rPr>
      </w:pPr>
      <w:r w:rsidRPr="00DE58E5">
        <w:rPr>
          <w:b/>
          <w:bCs/>
        </w:rPr>
        <w:t>Aangepast v</w:t>
      </w:r>
      <w:r w:rsidR="00302BA6" w:rsidRPr="00DE58E5">
        <w:rPr>
          <w:b/>
          <w:bCs/>
        </w:rPr>
        <w:t>ergaderschema</w:t>
      </w:r>
      <w:r w:rsidRPr="00DE58E5">
        <w:rPr>
          <w:b/>
          <w:bCs/>
        </w:rPr>
        <w:t xml:space="preserve"> 2023</w:t>
      </w:r>
    </w:p>
    <w:p w14:paraId="440A7B15" w14:textId="05DDD3C7" w:rsidR="0064402E" w:rsidRDefault="00394616">
      <w:r>
        <w:t xml:space="preserve">Tweemaal per jaar zal gezamenlijk overleg plaatsvinden met de klankbordgroep omwonenden van Fivoor. Doel: bespreken gezamenlijke thema’s. De gezamenlijke momenten (augustus en november) zijn verwerkt in de jaarplanning. Agendapunt </w:t>
      </w:r>
      <w:r w:rsidR="003722FB">
        <w:t xml:space="preserve">voor het </w:t>
      </w:r>
      <w:r>
        <w:t xml:space="preserve">overleg </w:t>
      </w:r>
      <w:r w:rsidR="003722FB">
        <w:t>van</w:t>
      </w:r>
      <w:r>
        <w:t xml:space="preserve">12 juni: </w:t>
      </w:r>
      <w:r w:rsidR="0064402E">
        <w:t>inventariseren agendapunten voor het gezamenlijke overleg d.d. 15 augustus a.s.</w:t>
      </w:r>
    </w:p>
    <w:p w14:paraId="006D7423" w14:textId="01D90D44" w:rsidR="00302BA6" w:rsidRDefault="0064402E">
      <w:r>
        <w:t>Wietse heeft het uitwisselen van notulen nog niet kunnen bespreken en komt hier op terug.</w:t>
      </w:r>
    </w:p>
    <w:p w14:paraId="04C1FF9F" w14:textId="5FF31153" w:rsidR="00946E29" w:rsidRDefault="00946E29">
      <w:r>
        <w:t xml:space="preserve">Thema bijeenkomsten: </w:t>
      </w:r>
      <w:r w:rsidR="003722FB">
        <w:t>c</w:t>
      </w:r>
      <w:r>
        <w:t xml:space="preserve">oncrete data volgen </w:t>
      </w:r>
      <w:r w:rsidR="003722FB">
        <w:t>zo spoedig mogelijk.</w:t>
      </w:r>
    </w:p>
    <w:p w14:paraId="2C814654" w14:textId="24DEE942" w:rsidR="003722FB" w:rsidRPr="00DE58E5" w:rsidRDefault="00946E29" w:rsidP="00DE58E5">
      <w:pPr>
        <w:pStyle w:val="Lijstalinea"/>
        <w:numPr>
          <w:ilvl w:val="0"/>
          <w:numId w:val="1"/>
        </w:numPr>
        <w:rPr>
          <w:b/>
          <w:bCs/>
        </w:rPr>
      </w:pPr>
      <w:r w:rsidRPr="00DE58E5">
        <w:rPr>
          <w:b/>
          <w:bCs/>
        </w:rPr>
        <w:t>Memo participatietrajec</w:t>
      </w:r>
      <w:r w:rsidR="00C22950" w:rsidRPr="00DE58E5">
        <w:rPr>
          <w:b/>
          <w:bCs/>
        </w:rPr>
        <w:t>t</w:t>
      </w:r>
    </w:p>
    <w:p w14:paraId="4AE7BBF7" w14:textId="51692A14" w:rsidR="00C22950" w:rsidRPr="00C22950" w:rsidRDefault="00C22950">
      <w:r w:rsidRPr="00C22950">
        <w:t>Het concept ligt</w:t>
      </w:r>
      <w:r>
        <w:t xml:space="preserve"> </w:t>
      </w:r>
      <w:r w:rsidRPr="00C22950">
        <w:t xml:space="preserve"> bij de interne projectleider van de gemeente</w:t>
      </w:r>
      <w:r>
        <w:t xml:space="preserve">. Zodra er een akkoord is, zal dit tussentijds gedeeld worden met de klankbordgroep. </w:t>
      </w:r>
      <w:r w:rsidRPr="003F2556">
        <w:rPr>
          <w:b/>
          <w:bCs/>
        </w:rPr>
        <w:t>Actie Greetje</w:t>
      </w:r>
      <w:r>
        <w:t>.</w:t>
      </w:r>
    </w:p>
    <w:p w14:paraId="7220533A" w14:textId="4E95F1F8" w:rsidR="00946E29" w:rsidRDefault="006C0E5F">
      <w:r>
        <w:t>Naar aanleiding van de opmerking van</w:t>
      </w:r>
      <w:r w:rsidR="00E53172">
        <w:t xml:space="preserve"> Wietse dat er geen participatietraject is geweest m</w:t>
      </w:r>
      <w:r>
        <w:t xml:space="preserve">et betrekking tot </w:t>
      </w:r>
      <w:r w:rsidR="00E53172">
        <w:t>de toegangsweg</w:t>
      </w:r>
      <w:r>
        <w:t xml:space="preserve">, geeft Greetje aan dat hier wel inspraakmomenten voor </w:t>
      </w:r>
      <w:r w:rsidR="003F2556">
        <w:t>hebben plaatsgevonden. Tevens wijst zij op de inloopsessie Verkeer die op 19 april door de gemeente georganiseerd wordt. Ook daar kunnen de nodige vragen worden gesteld.</w:t>
      </w:r>
    </w:p>
    <w:p w14:paraId="1D7DBD9F" w14:textId="06A76068" w:rsidR="003F2556" w:rsidRDefault="0079272F" w:rsidP="00DE58E5">
      <w:pPr>
        <w:pStyle w:val="Lijstalinea"/>
        <w:numPr>
          <w:ilvl w:val="0"/>
          <w:numId w:val="1"/>
        </w:numPr>
      </w:pPr>
      <w:r w:rsidRPr="00DE58E5">
        <w:rPr>
          <w:b/>
          <w:bCs/>
        </w:rPr>
        <w:t>Meldingen</w:t>
      </w:r>
      <w:r>
        <w:t>:</w:t>
      </w:r>
    </w:p>
    <w:p w14:paraId="127FA886" w14:textId="11589C61" w:rsidR="0079272F" w:rsidRDefault="003F2556">
      <w:r>
        <w:t>Er zijn twee meldingen geweest. Dit betrof twee cliënten van dezelfde kliniek. De</w:t>
      </w:r>
      <w:r w:rsidR="0079272F">
        <w:t xml:space="preserve"> Beveiliging heeft hierop geacteerd.</w:t>
      </w:r>
    </w:p>
    <w:p w14:paraId="4B1232AA" w14:textId="6D81879E" w:rsidR="006B7AFC" w:rsidRDefault="006B7AFC">
      <w:r>
        <w:t xml:space="preserve">Route richting beveiliging delen met nieuwe bewoners: </w:t>
      </w:r>
      <w:r w:rsidRPr="003F2556">
        <w:rPr>
          <w:b/>
          <w:bCs/>
        </w:rPr>
        <w:t>actie Marthijn</w:t>
      </w:r>
      <w:r>
        <w:t>.</w:t>
      </w:r>
    </w:p>
    <w:p w14:paraId="1D3CBC0D" w14:textId="77777777" w:rsidR="00DE58E5" w:rsidRDefault="00DE58E5"/>
    <w:p w14:paraId="01AE3A10" w14:textId="62D7DBA5" w:rsidR="006B7AFC" w:rsidRPr="00DE58E5" w:rsidRDefault="006B7AFC" w:rsidP="00DE58E5">
      <w:pPr>
        <w:pStyle w:val="Lijstalinea"/>
        <w:numPr>
          <w:ilvl w:val="0"/>
          <w:numId w:val="1"/>
        </w:numPr>
        <w:rPr>
          <w:b/>
          <w:bCs/>
        </w:rPr>
      </w:pPr>
      <w:r w:rsidRPr="00DE58E5">
        <w:rPr>
          <w:b/>
          <w:bCs/>
        </w:rPr>
        <w:lastRenderedPageBreak/>
        <w:t>Vastgoed en terreinen</w:t>
      </w:r>
    </w:p>
    <w:p w14:paraId="03E81161" w14:textId="60284F55" w:rsidR="006B7AFC" w:rsidRDefault="006B7AFC">
      <w:r w:rsidRPr="00486992">
        <w:rPr>
          <w:b/>
          <w:bCs/>
        </w:rPr>
        <w:t>S</w:t>
      </w:r>
      <w:r w:rsidR="00D0334C" w:rsidRPr="00486992">
        <w:rPr>
          <w:b/>
          <w:bCs/>
        </w:rPr>
        <w:t>tand van zaken</w:t>
      </w:r>
      <w:r w:rsidRPr="00486992">
        <w:rPr>
          <w:b/>
          <w:bCs/>
        </w:rPr>
        <w:t xml:space="preserve"> </w:t>
      </w:r>
      <w:r w:rsidR="00D0334C" w:rsidRPr="00486992">
        <w:rPr>
          <w:b/>
          <w:bCs/>
        </w:rPr>
        <w:t>H</w:t>
      </w:r>
      <w:r w:rsidRPr="00486992">
        <w:rPr>
          <w:b/>
          <w:bCs/>
        </w:rPr>
        <w:t xml:space="preserve">of van </w:t>
      </w:r>
      <w:r w:rsidR="00D0334C" w:rsidRPr="00486992">
        <w:rPr>
          <w:b/>
          <w:bCs/>
        </w:rPr>
        <w:t>Poortugaal</w:t>
      </w:r>
      <w:r w:rsidRPr="00486992">
        <w:rPr>
          <w:b/>
          <w:bCs/>
        </w:rPr>
        <w:t>:</w:t>
      </w:r>
      <w:r>
        <w:t xml:space="preserve"> op dit moment </w:t>
      </w:r>
      <w:r w:rsidR="00D0334C">
        <w:t xml:space="preserve">wordt de </w:t>
      </w:r>
      <w:r>
        <w:t>ontwikkelstrategie</w:t>
      </w:r>
      <w:r w:rsidR="00D0334C">
        <w:t xml:space="preserve"> uitgewerkt.</w:t>
      </w:r>
      <w:r>
        <w:t xml:space="preserve"> </w:t>
      </w:r>
      <w:r w:rsidR="00D0334C">
        <w:t>Elke fase kent een stukje participatie. De eerste bijeenkomst (morgen) staat in het teken van verkeer en wordt door de gemeente georganiseerd. Daarna volgen nog twee bijeenkomsten waarbij PG in de lead is.</w:t>
      </w:r>
      <w:r>
        <w:t xml:space="preserve"> </w:t>
      </w:r>
      <w:r w:rsidR="00D0334C">
        <w:t>Z</w:t>
      </w:r>
      <w:r>
        <w:t xml:space="preserve">odra </w:t>
      </w:r>
      <w:r w:rsidR="00D0334C">
        <w:t xml:space="preserve">het </w:t>
      </w:r>
      <w:r>
        <w:t>bestemmingsplan in procedure gezet wordt</w:t>
      </w:r>
      <w:r w:rsidR="00395E23">
        <w:t>, ligt de formele verantwoordelijkheid bij de gemeente.</w:t>
      </w:r>
    </w:p>
    <w:p w14:paraId="5A593F30" w14:textId="57B28C22" w:rsidR="00381FC5" w:rsidRPr="00153492" w:rsidRDefault="00381FC5">
      <w:pPr>
        <w:rPr>
          <w:b/>
          <w:bCs/>
        </w:rPr>
      </w:pPr>
      <w:r>
        <w:t>Proces komende periode: 1 jan</w:t>
      </w:r>
      <w:r w:rsidR="00395E23">
        <w:t>uari</w:t>
      </w:r>
      <w:r>
        <w:t xml:space="preserve"> 2024 </w:t>
      </w:r>
      <w:r w:rsidR="00395E23">
        <w:t xml:space="preserve">treedt de </w:t>
      </w:r>
      <w:r>
        <w:t xml:space="preserve">omgevingswet in werking. </w:t>
      </w:r>
      <w:r w:rsidR="00395E23">
        <w:t>Het is n</w:t>
      </w:r>
      <w:r>
        <w:t xml:space="preserve">iet bekend hoe deze er precies uit gaat zien. Daarom </w:t>
      </w:r>
      <w:r w:rsidR="00395E23">
        <w:t xml:space="preserve">is </w:t>
      </w:r>
      <w:r>
        <w:t xml:space="preserve">besloten </w:t>
      </w:r>
      <w:r w:rsidR="00395E23">
        <w:t xml:space="preserve">er naar te </w:t>
      </w:r>
      <w:r>
        <w:t xml:space="preserve">streven voor eind 2023 </w:t>
      </w:r>
      <w:r w:rsidR="00395E23">
        <w:t xml:space="preserve">het ontwerp bestemmingsplan </w:t>
      </w:r>
      <w:r>
        <w:t xml:space="preserve">in procedure brengen zodat dit nog onder de huidige wetgeving valt. </w:t>
      </w:r>
      <w:r w:rsidR="00395E23">
        <w:t>Dit is een tamelijk a</w:t>
      </w:r>
      <w:r>
        <w:t>mbitieuze plannin</w:t>
      </w:r>
      <w:r w:rsidR="00395E23">
        <w:t>g aangezien e.e.a. ook Beraad &amp; Advies en de gemeenteraad moet passeren.</w:t>
      </w:r>
      <w:r>
        <w:t xml:space="preserve"> Er zal de komende tijd </w:t>
      </w:r>
      <w:r w:rsidR="00395E23">
        <w:t xml:space="preserve">dus </w:t>
      </w:r>
      <w:r>
        <w:t xml:space="preserve">veel gebeuren. </w:t>
      </w:r>
      <w:r w:rsidR="00A4693C">
        <w:t>Afstemming</w:t>
      </w:r>
      <w:r w:rsidR="00153492">
        <w:t xml:space="preserve"> hieromtrent</w:t>
      </w:r>
      <w:r w:rsidR="00A4693C">
        <w:t xml:space="preserve"> vindt plaats met de gemeente</w:t>
      </w:r>
      <w:r w:rsidR="00153492">
        <w:t xml:space="preserve">. De planning voor de komende periode zal separaat worden toegezonden. </w:t>
      </w:r>
      <w:r w:rsidR="00153492" w:rsidRPr="00153492">
        <w:rPr>
          <w:b/>
          <w:bCs/>
        </w:rPr>
        <w:t>Actie Esther.</w:t>
      </w:r>
    </w:p>
    <w:p w14:paraId="4067B318" w14:textId="3D3A142B" w:rsidR="00A4693C" w:rsidRDefault="00BE5BCA" w:rsidP="00A95CE1">
      <w:r>
        <w:t xml:space="preserve">Aantal woningen: </w:t>
      </w:r>
      <w:r w:rsidR="00A95CE1">
        <w:t>ca. 500, waarvan 33% sociale huur.</w:t>
      </w:r>
    </w:p>
    <w:p w14:paraId="78FDE48B" w14:textId="50BAACA4" w:rsidR="008844A9" w:rsidRDefault="008844A9">
      <w:r w:rsidRPr="00486992">
        <w:rPr>
          <w:b/>
          <w:bCs/>
        </w:rPr>
        <w:t>Kliniek J:</w:t>
      </w:r>
      <w:r>
        <w:t xml:space="preserve"> </w:t>
      </w:r>
      <w:r w:rsidR="00A95CE1">
        <w:t xml:space="preserve">de </w:t>
      </w:r>
      <w:r>
        <w:t xml:space="preserve">bouw ligt op schema. </w:t>
      </w:r>
      <w:r w:rsidR="00A95CE1">
        <w:t xml:space="preserve">De afspraak is dat werkverkeer via de oostkant het Antesterrein op rijdt echter, veel vrachtwagens maken nog steeds gebruik van de </w:t>
      </w:r>
      <w:proofErr w:type="spellStart"/>
      <w:r w:rsidR="00A95CE1">
        <w:t>Kijvelandsekade</w:t>
      </w:r>
      <w:proofErr w:type="spellEnd"/>
      <w:r w:rsidR="00486992">
        <w:t xml:space="preserve">. </w:t>
      </w:r>
      <w:r w:rsidR="00F72994">
        <w:t xml:space="preserve"> Esther neemt dit </w:t>
      </w:r>
      <w:r w:rsidR="00486992">
        <w:t xml:space="preserve">punt </w:t>
      </w:r>
      <w:r w:rsidR="00F72994">
        <w:t>wederom mee naar de aannemers.</w:t>
      </w:r>
    </w:p>
    <w:p w14:paraId="5B278112" w14:textId="1B394BA8" w:rsidR="008F0CC9" w:rsidRPr="00486992" w:rsidRDefault="008F0CC9">
      <w:pPr>
        <w:rPr>
          <w:b/>
          <w:bCs/>
        </w:rPr>
      </w:pPr>
      <w:r w:rsidRPr="00486992">
        <w:rPr>
          <w:b/>
          <w:bCs/>
        </w:rPr>
        <w:t>Afsluiting</w:t>
      </w:r>
      <w:r w:rsidR="00486992">
        <w:rPr>
          <w:b/>
          <w:bCs/>
        </w:rPr>
        <w:t xml:space="preserve"> oude hoofdoprijlaan</w:t>
      </w:r>
    </w:p>
    <w:p w14:paraId="735607E5" w14:textId="6CE2A4F7" w:rsidR="008F0CC9" w:rsidRDefault="00486992">
      <w:r>
        <w:t xml:space="preserve">A.s. donderdag heeft de heer Kijkuit weer overleg met de gemeente. Als hier een oplossing uitkomt, zal de tekening, en daarmee de offerte, moeten worden aangepast. Zodra hier akkoord op is, is uitvoering afhankelijk van wanneer de aannemer kan starten. </w:t>
      </w:r>
    </w:p>
    <w:p w14:paraId="2D10A3A9" w14:textId="244CF9A8" w:rsidR="006B7AFC" w:rsidRPr="00486992" w:rsidRDefault="00DE58E5">
      <w:pPr>
        <w:rPr>
          <w:b/>
          <w:bCs/>
        </w:rPr>
      </w:pPr>
      <w:r>
        <w:rPr>
          <w:b/>
          <w:bCs/>
        </w:rPr>
        <w:t xml:space="preserve">8. </w:t>
      </w:r>
      <w:r w:rsidR="006B7AFC" w:rsidRPr="00486992">
        <w:rPr>
          <w:b/>
          <w:bCs/>
        </w:rPr>
        <w:t>Rondvraag</w:t>
      </w:r>
    </w:p>
    <w:p w14:paraId="7F2AE162" w14:textId="4C897321" w:rsidR="006B7AFC" w:rsidRDefault="006B7AFC">
      <w:r>
        <w:t xml:space="preserve">Jip &amp; </w:t>
      </w:r>
      <w:r w:rsidR="00486992">
        <w:t>Janneke</w:t>
      </w:r>
      <w:r>
        <w:t xml:space="preserve"> is</w:t>
      </w:r>
      <w:r w:rsidR="00486992">
        <w:t xml:space="preserve"> inmiddels</w:t>
      </w:r>
      <w:r>
        <w:t xml:space="preserve"> </w:t>
      </w:r>
      <w:proofErr w:type="spellStart"/>
      <w:r>
        <w:t>ingehuisd</w:t>
      </w:r>
      <w:proofErr w:type="spellEnd"/>
      <w:r w:rsidR="00486992">
        <w:t xml:space="preserve"> in de nieuwbouw. </w:t>
      </w:r>
      <w:r>
        <w:t xml:space="preserve">Omwonenden </w:t>
      </w:r>
      <w:r w:rsidR="00486992">
        <w:t xml:space="preserve">en ook Antes </w:t>
      </w:r>
      <w:r>
        <w:t xml:space="preserve">zijn </w:t>
      </w:r>
      <w:r w:rsidR="00486992">
        <w:t xml:space="preserve">hier verder </w:t>
      </w:r>
      <w:r>
        <w:t xml:space="preserve">niet </w:t>
      </w:r>
      <w:r w:rsidR="00486992">
        <w:t xml:space="preserve">over </w:t>
      </w:r>
      <w:r>
        <w:t xml:space="preserve">geïnformeerd. Kinderen spelen op het </w:t>
      </w:r>
      <w:r w:rsidR="00486992">
        <w:t xml:space="preserve">naastgelegen </w:t>
      </w:r>
      <w:r>
        <w:t>grasveld</w:t>
      </w:r>
      <w:r w:rsidR="003508AF">
        <w:t>, waarschijnlijk omdat de tuin van het kinderdagverblijf nog niet klaar is. Het h</w:t>
      </w:r>
      <w:r w:rsidR="003C1D29">
        <w:t>oofd</w:t>
      </w:r>
      <w:r w:rsidR="00CE1356">
        <w:t xml:space="preserve"> van</w:t>
      </w:r>
      <w:r w:rsidR="003C1D29">
        <w:t xml:space="preserve"> kliniek A heeft hier al actie op ondernomen</w:t>
      </w:r>
      <w:r w:rsidR="003508AF">
        <w:t>.</w:t>
      </w:r>
      <w:r w:rsidR="003C1D29">
        <w:t xml:space="preserve"> </w:t>
      </w:r>
    </w:p>
    <w:p w14:paraId="753B8F43" w14:textId="73838197" w:rsidR="003C1D29" w:rsidRDefault="003C1D29">
      <w:r>
        <w:t xml:space="preserve">2 </w:t>
      </w:r>
      <w:r w:rsidR="00CE1356">
        <w:t>L</w:t>
      </w:r>
      <w:r>
        <w:t xml:space="preserve">antarenpalen </w:t>
      </w:r>
      <w:r w:rsidR="003508AF">
        <w:t>doen het niet</w:t>
      </w:r>
      <w:r>
        <w:t xml:space="preserve">. </w:t>
      </w:r>
      <w:r w:rsidRPr="003508AF">
        <w:rPr>
          <w:b/>
          <w:bCs/>
        </w:rPr>
        <w:t>Marthijn</w:t>
      </w:r>
      <w:r>
        <w:t xml:space="preserve"> pakt dit op.</w:t>
      </w:r>
    </w:p>
    <w:p w14:paraId="6E9D8A29" w14:textId="329A6CD1" w:rsidR="003C1D29" w:rsidRDefault="003C1D29">
      <w:r>
        <w:t xml:space="preserve">Boomstammen parkeerplaats zijn weer </w:t>
      </w:r>
      <w:r w:rsidR="003508AF">
        <w:t>verwijderd.</w:t>
      </w:r>
      <w:r>
        <w:t xml:space="preserve"> </w:t>
      </w:r>
      <w:r w:rsidRPr="003508AF">
        <w:rPr>
          <w:b/>
          <w:bCs/>
        </w:rPr>
        <w:t xml:space="preserve">Marthijn </w:t>
      </w:r>
      <w:r>
        <w:t>pakt dit op</w:t>
      </w:r>
      <w:r w:rsidR="003508AF">
        <w:t>,</w:t>
      </w:r>
      <w:r>
        <w:t xml:space="preserve"> samen met </w:t>
      </w:r>
      <w:r w:rsidR="003508AF">
        <w:t>Johan Groeneveld.</w:t>
      </w:r>
    </w:p>
    <w:p w14:paraId="30D3BACD" w14:textId="694D60B8" w:rsidR="003C1D29" w:rsidRDefault="003C1D29">
      <w:r>
        <w:t>Bernard</w:t>
      </w:r>
      <w:r w:rsidR="003508AF">
        <w:t xml:space="preserve"> meldt dat een aantal huizen op de dijk twee weken water in de kelder heeft gehad. Antes zal nagaan of dit op enigerlei wijze te maken kan hebben met de bouwwerkzaamheden. </w:t>
      </w:r>
      <w:r>
        <w:t xml:space="preserve"> </w:t>
      </w:r>
      <w:r w:rsidR="003508AF" w:rsidRPr="003508AF">
        <w:rPr>
          <w:b/>
          <w:bCs/>
        </w:rPr>
        <w:t>Actie</w:t>
      </w:r>
      <w:r w:rsidR="003508AF">
        <w:t xml:space="preserve"> Suzanne.</w:t>
      </w:r>
    </w:p>
    <w:p w14:paraId="58846808" w14:textId="503D4AB1" w:rsidR="003508AF" w:rsidRPr="003508AF" w:rsidRDefault="003508AF">
      <w:pPr>
        <w:rPr>
          <w:b/>
          <w:bCs/>
        </w:rPr>
      </w:pPr>
      <w:r w:rsidRPr="003508AF">
        <w:rPr>
          <w:b/>
          <w:bCs/>
        </w:rPr>
        <w:t>Sluiting</w:t>
      </w:r>
    </w:p>
    <w:p w14:paraId="4D87DD00" w14:textId="77777777" w:rsidR="006B7AFC" w:rsidRDefault="006B7AFC"/>
    <w:sectPr w:rsidR="006B7A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879C" w14:textId="77777777" w:rsidR="005A26F7" w:rsidRDefault="005A26F7" w:rsidP="005A26F7">
      <w:pPr>
        <w:spacing w:after="0" w:line="240" w:lineRule="auto"/>
      </w:pPr>
      <w:r>
        <w:separator/>
      </w:r>
    </w:p>
  </w:endnote>
  <w:endnote w:type="continuationSeparator" w:id="0">
    <w:p w14:paraId="65DE1D74" w14:textId="77777777" w:rsidR="005A26F7" w:rsidRDefault="005A26F7" w:rsidP="005A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40169"/>
      <w:docPartObj>
        <w:docPartGallery w:val="Page Numbers (Bottom of Page)"/>
        <w:docPartUnique/>
      </w:docPartObj>
    </w:sdtPr>
    <w:sdtEndPr/>
    <w:sdtContent>
      <w:p w14:paraId="3ED305BB" w14:textId="6551F885" w:rsidR="005A26F7" w:rsidRDefault="005A26F7">
        <w:pPr>
          <w:pStyle w:val="Voettekst"/>
          <w:jc w:val="right"/>
        </w:pPr>
        <w:r>
          <w:fldChar w:fldCharType="begin"/>
        </w:r>
        <w:r>
          <w:instrText>PAGE   \* MERGEFORMAT</w:instrText>
        </w:r>
        <w:r>
          <w:fldChar w:fldCharType="separate"/>
        </w:r>
        <w:r>
          <w:t>2</w:t>
        </w:r>
        <w:r>
          <w:fldChar w:fldCharType="end"/>
        </w:r>
      </w:p>
    </w:sdtContent>
  </w:sdt>
  <w:p w14:paraId="62816B00" w14:textId="77777777" w:rsidR="005A26F7" w:rsidRDefault="005A26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F626" w14:textId="77777777" w:rsidR="005A26F7" w:rsidRDefault="005A26F7" w:rsidP="005A26F7">
      <w:pPr>
        <w:spacing w:after="0" w:line="240" w:lineRule="auto"/>
      </w:pPr>
      <w:r>
        <w:separator/>
      </w:r>
    </w:p>
  </w:footnote>
  <w:footnote w:type="continuationSeparator" w:id="0">
    <w:p w14:paraId="1EB7661C" w14:textId="77777777" w:rsidR="005A26F7" w:rsidRDefault="005A26F7" w:rsidP="005A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A3E26"/>
    <w:multiLevelType w:val="hybridMultilevel"/>
    <w:tmpl w:val="229AE3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7213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8F"/>
    <w:rsid w:val="001269EE"/>
    <w:rsid w:val="00152BCD"/>
    <w:rsid w:val="00153492"/>
    <w:rsid w:val="00302BA6"/>
    <w:rsid w:val="003508AF"/>
    <w:rsid w:val="003722FB"/>
    <w:rsid w:val="00381FC5"/>
    <w:rsid w:val="00394616"/>
    <w:rsid w:val="00395E23"/>
    <w:rsid w:val="003C1D29"/>
    <w:rsid w:val="003F2556"/>
    <w:rsid w:val="00486992"/>
    <w:rsid w:val="005736E3"/>
    <w:rsid w:val="005A26F7"/>
    <w:rsid w:val="0064402E"/>
    <w:rsid w:val="0065553F"/>
    <w:rsid w:val="006B7AFC"/>
    <w:rsid w:val="006C0E5F"/>
    <w:rsid w:val="0079272F"/>
    <w:rsid w:val="008844A9"/>
    <w:rsid w:val="008F0CC9"/>
    <w:rsid w:val="00946E29"/>
    <w:rsid w:val="00952857"/>
    <w:rsid w:val="00A4364D"/>
    <w:rsid w:val="00A4693C"/>
    <w:rsid w:val="00A91F8F"/>
    <w:rsid w:val="00A95CE1"/>
    <w:rsid w:val="00BE5BCA"/>
    <w:rsid w:val="00C22950"/>
    <w:rsid w:val="00CE1356"/>
    <w:rsid w:val="00D0334C"/>
    <w:rsid w:val="00DE58E5"/>
    <w:rsid w:val="00E53172"/>
    <w:rsid w:val="00EB2D09"/>
    <w:rsid w:val="00F05595"/>
    <w:rsid w:val="00F72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8151"/>
  <w15:chartTrackingRefBased/>
  <w15:docId w15:val="{090E0F0B-100E-4795-AD14-DF96BB85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26F7"/>
    <w:rPr>
      <w:color w:val="0000FF" w:themeColor="hyperlink"/>
      <w:u w:val="single"/>
    </w:rPr>
  </w:style>
  <w:style w:type="character" w:styleId="Onopgelostemelding">
    <w:name w:val="Unresolved Mention"/>
    <w:basedOn w:val="Standaardalinea-lettertype"/>
    <w:uiPriority w:val="99"/>
    <w:semiHidden/>
    <w:unhideWhenUsed/>
    <w:rsid w:val="005A26F7"/>
    <w:rPr>
      <w:color w:val="605E5C"/>
      <w:shd w:val="clear" w:color="auto" w:fill="E1DFDD"/>
    </w:rPr>
  </w:style>
  <w:style w:type="paragraph" w:styleId="Koptekst">
    <w:name w:val="header"/>
    <w:basedOn w:val="Standaard"/>
    <w:link w:val="KoptekstChar"/>
    <w:uiPriority w:val="99"/>
    <w:unhideWhenUsed/>
    <w:rsid w:val="005A26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6F7"/>
  </w:style>
  <w:style w:type="paragraph" w:styleId="Voettekst">
    <w:name w:val="footer"/>
    <w:basedOn w:val="Standaard"/>
    <w:link w:val="VoettekstChar"/>
    <w:uiPriority w:val="99"/>
    <w:unhideWhenUsed/>
    <w:rsid w:val="005A26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26F7"/>
  </w:style>
  <w:style w:type="paragraph" w:styleId="Lijstalinea">
    <w:name w:val="List Paragraph"/>
    <w:basedOn w:val="Standaard"/>
    <w:uiPriority w:val="34"/>
    <w:qFormat/>
    <w:rsid w:val="00DE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oodnat@antes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3784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Roodnat</dc:creator>
  <cp:keywords/>
  <dc:description/>
  <cp:lastModifiedBy>Harald van der Mespel</cp:lastModifiedBy>
  <cp:revision>2</cp:revision>
  <dcterms:created xsi:type="dcterms:W3CDTF">2023-08-30T11:20:00Z</dcterms:created>
  <dcterms:modified xsi:type="dcterms:W3CDTF">2023-08-30T11:20:00Z</dcterms:modified>
</cp:coreProperties>
</file>